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B1D" w:rsidRDefault="00392522">
      <w:r>
        <w:t>NYCFR Board of Directors Meeting 4-16-26    6:05pm</w:t>
      </w:r>
    </w:p>
    <w:p w:rsidR="00392522" w:rsidRDefault="00392522">
      <w:r>
        <w:t xml:space="preserve">In attendance were Kaitlyn </w:t>
      </w:r>
      <w:proofErr w:type="spellStart"/>
      <w:r>
        <w:t>Stough</w:t>
      </w:r>
      <w:proofErr w:type="spellEnd"/>
      <w:r>
        <w:t xml:space="preserve">, Hector Morales, Leo </w:t>
      </w:r>
      <w:proofErr w:type="spellStart"/>
      <w:r>
        <w:t>Weiderhoft</w:t>
      </w:r>
      <w:proofErr w:type="spellEnd"/>
      <w:r>
        <w:t xml:space="preserve">, Don </w:t>
      </w:r>
      <w:proofErr w:type="spellStart"/>
      <w:r>
        <w:t>Hefflefinger</w:t>
      </w:r>
      <w:proofErr w:type="spellEnd"/>
      <w:r>
        <w:t>, Cindy McCoy, Al Kauffman, Jen Horn, and Denise Thompson</w:t>
      </w:r>
    </w:p>
    <w:p w:rsidR="00392522" w:rsidRDefault="00392522">
      <w:r>
        <w:t>Financials: Jen stated that effective moving forward, Anna has stamps to stamp checks for Jen and Cindy, and she will also be sending them out. She will send deposit slips at the end of every month. Things are now getting paid in a timely manner.</w:t>
      </w:r>
    </w:p>
    <w:p w:rsidR="00392522" w:rsidRDefault="00392522">
      <w:r>
        <w:t>Motion to approve Financials: 1</w:t>
      </w:r>
      <w:r w:rsidRPr="00392522">
        <w:rPr>
          <w:vertAlign w:val="superscript"/>
        </w:rPr>
        <w:t>st</w:t>
      </w:r>
      <w:r>
        <w:t xml:space="preserve"> Don </w:t>
      </w:r>
      <w:proofErr w:type="spellStart"/>
      <w:r>
        <w:t>Hefflefinger</w:t>
      </w:r>
      <w:proofErr w:type="spellEnd"/>
      <w:r>
        <w:t>, 2</w:t>
      </w:r>
      <w:r w:rsidRPr="00392522">
        <w:rPr>
          <w:vertAlign w:val="superscript"/>
        </w:rPr>
        <w:t>nd</w:t>
      </w:r>
      <w:r>
        <w:t xml:space="preserve"> Al Kauffman; all approved.</w:t>
      </w:r>
    </w:p>
    <w:p w:rsidR="00392522" w:rsidRDefault="00392522">
      <w:r>
        <w:t>Old Business</w:t>
      </w:r>
    </w:p>
    <w:p w:rsidR="00392522" w:rsidRDefault="00392522">
      <w:r>
        <w:t xml:space="preserve">Engine payments are current, due Sept 8, 2026 at cost of $43,257.63. Could apply for grant for 2% loan. We didn’t qualify because total amount is below a certain level. Need to be above a certain amount in order to qualify. </w:t>
      </w:r>
    </w:p>
    <w:p w:rsidR="00392522" w:rsidRDefault="00392522">
      <w:r>
        <w:tab/>
      </w:r>
      <w:r w:rsidR="007857C9">
        <w:t>Regarding engine, o</w:t>
      </w:r>
      <w:r>
        <w:t xml:space="preserve">bjective is to try to get the engine paid off in 5 years. Getting truck in November 2028, so payment </w:t>
      </w:r>
      <w:r w:rsidR="007857C9">
        <w:t xml:space="preserve">for that </w:t>
      </w:r>
      <w:bookmarkStart w:id="0" w:name="_GoBack"/>
      <w:bookmarkEnd w:id="0"/>
      <w:r>
        <w:t>is due in 2027.</w:t>
      </w:r>
    </w:p>
    <w:p w:rsidR="00392522" w:rsidRDefault="00392522">
      <w:r>
        <w:t>Building Committee met April 8. Regarding Station 2: Had someone look at all the exterior doors as they are rusted through. Getting a quote to have them replaced. Also looking at exterior handrails going up the steps. Regarding the doors, most of the hardware is OK, so can still be used. There is a foundation issue in gym area where it wasn’t sealed properly. Getting a quote for that to sandblast the paint off it and seal it properly.</w:t>
      </w:r>
    </w:p>
    <w:p w:rsidR="00392522" w:rsidRDefault="00392522">
      <w:r>
        <w:t>Kaitlyn indicated she would like to include Eric on the Building Committee.</w:t>
      </w:r>
    </w:p>
    <w:p w:rsidR="00392522" w:rsidRDefault="00392522">
      <w:r>
        <w:t>Pest Control: No new quotes as of yet. Jen will help Don H with it.</w:t>
      </w:r>
    </w:p>
    <w:p w:rsidR="00392522" w:rsidRDefault="00392522">
      <w:r>
        <w:t>Credit cards: Some people are still not submitting receipts, and still need to pull some credit cards in to allocate more funds to Al for dinners.</w:t>
      </w:r>
    </w:p>
    <w:p w:rsidR="00392522" w:rsidRDefault="00392522">
      <w:r>
        <w:tab/>
        <w:t xml:space="preserve">Kaitlyn drew up a contract for anyone holding a company credit card, and passed it around for the BOD to review. Any purchase needs the approval of Cindy, Jen, or someone in authority. Hector indicated that there should be a caveat </w:t>
      </w:r>
      <w:r w:rsidR="00FE259D">
        <w:t>for Bob to be allowed to purchase as needed, as he is typically getting things for the apparatus. They will look at the history of credit card usage and discuss next meeting.</w:t>
      </w:r>
    </w:p>
    <w:p w:rsidR="00FE259D" w:rsidRDefault="00FE259D">
      <w:r>
        <w:t xml:space="preserve">BFPE will be giving a quote to update the hood in the kitchen, as nobody makes parts for that anymore due to being outdated. A couple of options: Find someone who still works on those hoods, like </w:t>
      </w:r>
      <w:proofErr w:type="spellStart"/>
      <w:r>
        <w:t>Kint</w:t>
      </w:r>
      <w:proofErr w:type="spellEnd"/>
      <w:r>
        <w:t xml:space="preserve">; or have a new system installed. Suggested to keep BFPE to do extinguishers (they did all the extinguishers on all the rigs, etc.) and </w:t>
      </w:r>
      <w:proofErr w:type="spellStart"/>
      <w:r>
        <w:t>Kint</w:t>
      </w:r>
      <w:proofErr w:type="spellEnd"/>
      <w:r>
        <w:t xml:space="preserve"> to do the hood system. Extinguishers were just inspected. Hood needs inspected every 6 months. Hector will call </w:t>
      </w:r>
      <w:proofErr w:type="spellStart"/>
      <w:r>
        <w:t>Kint</w:t>
      </w:r>
      <w:proofErr w:type="spellEnd"/>
      <w:r>
        <w:t>.</w:t>
      </w:r>
    </w:p>
    <w:p w:rsidR="00FE259D" w:rsidRDefault="00FE259D">
      <w:r>
        <w:t>Magnets on dumpster at Station 2 seem to be working; there doesn’t seem to be as much if any public dumping now.</w:t>
      </w:r>
    </w:p>
    <w:p w:rsidR="00FE259D" w:rsidRDefault="00FE259D">
      <w:r>
        <w:t>New Business</w:t>
      </w:r>
    </w:p>
    <w:p w:rsidR="00FE259D" w:rsidRDefault="00216B99">
      <w:r>
        <w:lastRenderedPageBreak/>
        <w:t>Career Staff: Month of May will be light with career staff due to vacations and internship, so there will be overtime.</w:t>
      </w:r>
    </w:p>
    <w:p w:rsidR="00216B99" w:rsidRDefault="00216B99">
      <w:r>
        <w:t>Need to vote on approval of budget for 2026:</w:t>
      </w:r>
      <w:r w:rsidR="00E437A7">
        <w:t xml:space="preserve"> Motion to approve 2026 budget,</w:t>
      </w:r>
      <w:r>
        <w:t xml:space="preserve"> 1</w:t>
      </w:r>
      <w:r w:rsidRPr="00216B99">
        <w:rPr>
          <w:vertAlign w:val="superscript"/>
        </w:rPr>
        <w:t>st</w:t>
      </w:r>
      <w:r>
        <w:t xml:space="preserve"> Leo </w:t>
      </w:r>
      <w:proofErr w:type="spellStart"/>
      <w:r>
        <w:t>Weiderhoft</w:t>
      </w:r>
      <w:proofErr w:type="spellEnd"/>
      <w:r>
        <w:t>, 2</w:t>
      </w:r>
      <w:r w:rsidRPr="00216B99">
        <w:rPr>
          <w:vertAlign w:val="superscript"/>
        </w:rPr>
        <w:t>nd</w:t>
      </w:r>
      <w:r>
        <w:t xml:space="preserve"> Don </w:t>
      </w:r>
      <w:proofErr w:type="spellStart"/>
      <w:r>
        <w:t>Hefflefinger</w:t>
      </w:r>
      <w:proofErr w:type="spellEnd"/>
      <w:r>
        <w:t>; all approved. Budget will be taken to company meeting for approval.</w:t>
      </w:r>
    </w:p>
    <w:p w:rsidR="00216B99" w:rsidRDefault="00216B99">
      <w:r>
        <w:t xml:space="preserve">Hose and ladder testing needs done. Have quote of $5913.30, and that has a budget of $12,000 for hose and ladder testing. </w:t>
      </w:r>
    </w:p>
    <w:p w:rsidR="00216B99" w:rsidRDefault="00216B99">
      <w:r>
        <w:tab/>
        <w:t>Motion to approve quote of $5913.30 for annual testing and maintenance: 1</w:t>
      </w:r>
      <w:r w:rsidRPr="00216B99">
        <w:rPr>
          <w:vertAlign w:val="superscript"/>
        </w:rPr>
        <w:t>st</w:t>
      </w:r>
      <w:r>
        <w:t xml:space="preserve"> Hector, 2</w:t>
      </w:r>
      <w:r w:rsidRPr="00216B99">
        <w:rPr>
          <w:vertAlign w:val="superscript"/>
        </w:rPr>
        <w:t>nd</w:t>
      </w:r>
      <w:r>
        <w:t xml:space="preserve"> Leo; all approved</w:t>
      </w:r>
      <w:r w:rsidR="00EF6691">
        <w:t>.</w:t>
      </w:r>
    </w:p>
    <w:p w:rsidR="00EF6691" w:rsidRDefault="00EF6691">
      <w:r>
        <w:t>Rescue 15-1 goes to HJ for state inspection on Monday. The tanker’s registration is up in June. New Engine to Glick June 8 for annual inspection and service, and will be there for 2 days.</w:t>
      </w:r>
    </w:p>
    <w:p w:rsidR="00EF6691" w:rsidRDefault="00EF6691">
      <w:r>
        <w:t>Need to get more cameras for Station 2 back parking lot, and facing the dumpster. Want 1 facing North out front, one in hallway. Station 1 is good with cameras front and back.</w:t>
      </w:r>
    </w:p>
    <w:p w:rsidR="00EF6691" w:rsidRDefault="00EF6691">
      <w:r>
        <w:tab/>
        <w:t>Looking at $99-$104 each; the ones without the audio are $104 each. Kaitlyn made motion to allow Leo to have $500 for cameras; 2</w:t>
      </w:r>
      <w:r w:rsidRPr="00EF6691">
        <w:rPr>
          <w:vertAlign w:val="superscript"/>
        </w:rPr>
        <w:t>nd</w:t>
      </w:r>
      <w:r>
        <w:t xml:space="preserve"> Al; all approved.</w:t>
      </w:r>
    </w:p>
    <w:p w:rsidR="00EF6691" w:rsidRDefault="00EF6691">
      <w:r>
        <w:t>Al has been having issues with the kitchen at Station 2, as things turn up missing. Need option of locking it up. Also, would like to keep pantry stocked for dinners, so as to not sell out so quickly. (Last dinner sold out by 11:45am.) Made about $1100 last dinner.</w:t>
      </w:r>
    </w:p>
    <w:p w:rsidR="00EF6691" w:rsidRDefault="00EF6691">
      <w:r>
        <w:tab/>
        <w:t>Will review next month.</w:t>
      </w:r>
    </w:p>
    <w:p w:rsidR="00EF6691" w:rsidRDefault="00EF6691">
      <w:r>
        <w:t xml:space="preserve">Station </w:t>
      </w:r>
      <w:r w:rsidR="00052048">
        <w:t>1</w:t>
      </w:r>
      <w:r>
        <w:t xml:space="preserve"> b</w:t>
      </w:r>
      <w:r w:rsidR="00052048">
        <w:t>o</w:t>
      </w:r>
      <w:r>
        <w:t xml:space="preserve">llards are loose outback, came out of the ground. They will be </w:t>
      </w:r>
      <w:r w:rsidR="00052048">
        <w:t>fixed</w:t>
      </w:r>
      <w:r>
        <w:t>.</w:t>
      </w:r>
    </w:p>
    <w:p w:rsidR="00EF6691" w:rsidRDefault="00EF6691">
      <w:r>
        <w:t>Responders and PPE/Seatbelts: People are not wearing proper PPE vests and seatbelts on highways. If caught not wearing PPE and/or seatbelts, there will be disciplinary action. Needs enforced. This includes both volunteers and paid staff. Hector stated he will bring it up to Line Officers.</w:t>
      </w:r>
    </w:p>
    <w:p w:rsidR="00EF6691" w:rsidRDefault="00EF6691">
      <w:r>
        <w:t xml:space="preserve">An email was sent regarding ride along winner: Kaitlyn has waiver for non-member—liability release. If participant is under 18, </w:t>
      </w:r>
      <w:r w:rsidR="000C7FDE">
        <w:t>parent/guardian needs to sign and go along, too. Form was passed around for BOD to review.</w:t>
      </w:r>
    </w:p>
    <w:p w:rsidR="000C7FDE" w:rsidRDefault="000C7FDE">
      <w:r>
        <w:tab/>
        <w:t>Motion to approve waiver form to be signed: 1</w:t>
      </w:r>
      <w:r w:rsidRPr="000C7FDE">
        <w:rPr>
          <w:vertAlign w:val="superscript"/>
        </w:rPr>
        <w:t>st</w:t>
      </w:r>
      <w:r>
        <w:t xml:space="preserve"> Al Kauffman, 2</w:t>
      </w:r>
      <w:r w:rsidRPr="000C7FDE">
        <w:rPr>
          <w:vertAlign w:val="superscript"/>
        </w:rPr>
        <w:t>nd</w:t>
      </w:r>
      <w:r>
        <w:t xml:space="preserve"> Don </w:t>
      </w:r>
      <w:proofErr w:type="spellStart"/>
      <w:r>
        <w:t>Hefflefinger</w:t>
      </w:r>
      <w:proofErr w:type="spellEnd"/>
      <w:r>
        <w:t>; all approved.</w:t>
      </w:r>
    </w:p>
    <w:p w:rsidR="000C7FDE" w:rsidRDefault="000C7FDE">
      <w:r>
        <w:t xml:space="preserve">There are 2 </w:t>
      </w:r>
      <w:proofErr w:type="gramStart"/>
      <w:r>
        <w:t>Junior</w:t>
      </w:r>
      <w:proofErr w:type="gramEnd"/>
      <w:r>
        <w:t xml:space="preserve"> members going to Berks County for interior fire-fighting class. There is a release drawn up for their parents to sign, which indicates that transportation to/from the event is on the parent/guardian; if anything should happen to the Junior while at the event, that would fall under NYCFR insurance. Form was passed around to BOD to review.</w:t>
      </w:r>
    </w:p>
    <w:p w:rsidR="000C7FDE" w:rsidRDefault="000C7FDE">
      <w:r>
        <w:tab/>
        <w:t>Motion to approve release form to be signed: 1</w:t>
      </w:r>
      <w:r w:rsidRPr="000C7FDE">
        <w:rPr>
          <w:vertAlign w:val="superscript"/>
        </w:rPr>
        <w:t>st</w:t>
      </w:r>
      <w:r>
        <w:t xml:space="preserve"> Al Kauffman; 2</w:t>
      </w:r>
      <w:r w:rsidRPr="000C7FDE">
        <w:rPr>
          <w:vertAlign w:val="superscript"/>
        </w:rPr>
        <w:t>nd</w:t>
      </w:r>
      <w:r>
        <w:t xml:space="preserve"> Don </w:t>
      </w:r>
      <w:proofErr w:type="spellStart"/>
      <w:r>
        <w:t>Hefflefinger</w:t>
      </w:r>
      <w:proofErr w:type="spellEnd"/>
      <w:r>
        <w:t>; all approved.</w:t>
      </w:r>
    </w:p>
    <w:p w:rsidR="000C7FDE" w:rsidRDefault="000C7FDE">
      <w:r>
        <w:t>Building keys: Need a list as to who has keys. Master key is no longer being made. Kaitlyn will send out message asking for response as to who has keys and to what the keys are for.</w:t>
      </w:r>
    </w:p>
    <w:p w:rsidR="000C7FDE" w:rsidRDefault="000C7FDE">
      <w:r>
        <w:lastRenderedPageBreak/>
        <w:t xml:space="preserve">Fire Department Emails: If you are an Admin Officer, or Operations Officer, only use NYCFR email, not personal email. Kaitlyn drafted email policy, which will go along with SOG’s. </w:t>
      </w:r>
    </w:p>
    <w:p w:rsidR="000C7FDE" w:rsidRDefault="000C7FDE">
      <w:r>
        <w:t>There are a number of SOG’s that need BOD approval. Kaitlyn is in the process of editing them, and will get them to the BOD.</w:t>
      </w:r>
    </w:p>
    <w:p w:rsidR="000C7FDE" w:rsidRDefault="000C7FDE">
      <w:r>
        <w:t>Motion to approve email policy: 1</w:t>
      </w:r>
      <w:r w:rsidRPr="000C7FDE">
        <w:rPr>
          <w:vertAlign w:val="superscript"/>
        </w:rPr>
        <w:t>st</w:t>
      </w:r>
      <w:r>
        <w:t xml:space="preserve"> Al Kauffman, 2</w:t>
      </w:r>
      <w:r w:rsidRPr="000C7FDE">
        <w:rPr>
          <w:vertAlign w:val="superscript"/>
        </w:rPr>
        <w:t>nd</w:t>
      </w:r>
      <w:r>
        <w:t xml:space="preserve"> Cindy McCoy; all approved.</w:t>
      </w:r>
    </w:p>
    <w:p w:rsidR="000C7FDE" w:rsidRDefault="000C7FDE">
      <w:r>
        <w:t>Motion to adjourn: 1</w:t>
      </w:r>
      <w:r w:rsidRPr="000C7FDE">
        <w:rPr>
          <w:vertAlign w:val="superscript"/>
        </w:rPr>
        <w:t>st</w:t>
      </w:r>
      <w:r>
        <w:t xml:space="preserve"> Kaitlyn </w:t>
      </w:r>
      <w:proofErr w:type="spellStart"/>
      <w:r>
        <w:t>Stough</w:t>
      </w:r>
      <w:proofErr w:type="spellEnd"/>
      <w:r>
        <w:t>, 2</w:t>
      </w:r>
      <w:r w:rsidRPr="000C7FDE">
        <w:rPr>
          <w:vertAlign w:val="superscript"/>
        </w:rPr>
        <w:t>nd</w:t>
      </w:r>
      <w:r>
        <w:t xml:space="preserve"> Al Kauffman</w:t>
      </w:r>
      <w:r w:rsidR="006260C7">
        <w:t>; all approved    7:45pm</w:t>
      </w:r>
    </w:p>
    <w:p w:rsidR="006260C7" w:rsidRDefault="006260C7">
      <w:r>
        <w:t>Going into executive session.</w:t>
      </w:r>
    </w:p>
    <w:sectPr w:rsidR="00626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22"/>
    <w:rsid w:val="00052048"/>
    <w:rsid w:val="0009756D"/>
    <w:rsid w:val="000C7FDE"/>
    <w:rsid w:val="00124B1D"/>
    <w:rsid w:val="0013605B"/>
    <w:rsid w:val="0014019C"/>
    <w:rsid w:val="00216B99"/>
    <w:rsid w:val="00266C0E"/>
    <w:rsid w:val="00297DBC"/>
    <w:rsid w:val="002A1516"/>
    <w:rsid w:val="002E033D"/>
    <w:rsid w:val="002F537F"/>
    <w:rsid w:val="00337677"/>
    <w:rsid w:val="00392522"/>
    <w:rsid w:val="003E6805"/>
    <w:rsid w:val="00402C97"/>
    <w:rsid w:val="0047750D"/>
    <w:rsid w:val="0048076C"/>
    <w:rsid w:val="00545A0C"/>
    <w:rsid w:val="00573771"/>
    <w:rsid w:val="00581802"/>
    <w:rsid w:val="005926FE"/>
    <w:rsid w:val="005A63B8"/>
    <w:rsid w:val="005D703C"/>
    <w:rsid w:val="005E7DC7"/>
    <w:rsid w:val="005F6B1D"/>
    <w:rsid w:val="006260C7"/>
    <w:rsid w:val="007857C9"/>
    <w:rsid w:val="00843672"/>
    <w:rsid w:val="008B6909"/>
    <w:rsid w:val="009C334B"/>
    <w:rsid w:val="009D0EA0"/>
    <w:rsid w:val="00AF148D"/>
    <w:rsid w:val="00B02130"/>
    <w:rsid w:val="00C17D6E"/>
    <w:rsid w:val="00CA1E9D"/>
    <w:rsid w:val="00CA2A65"/>
    <w:rsid w:val="00CB5253"/>
    <w:rsid w:val="00D768F8"/>
    <w:rsid w:val="00DB0373"/>
    <w:rsid w:val="00DB6B48"/>
    <w:rsid w:val="00E437A7"/>
    <w:rsid w:val="00E44068"/>
    <w:rsid w:val="00E733C8"/>
    <w:rsid w:val="00EC3666"/>
    <w:rsid w:val="00EF6691"/>
    <w:rsid w:val="00F277CA"/>
    <w:rsid w:val="00F44D43"/>
    <w:rsid w:val="00F52958"/>
    <w:rsid w:val="00F67DE5"/>
    <w:rsid w:val="00FE2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F6C0D-A379-42C5-B158-FF1F995D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Thompson</dc:creator>
  <cp:keywords/>
  <dc:description/>
  <cp:lastModifiedBy>Denise Thompson</cp:lastModifiedBy>
  <cp:revision>4</cp:revision>
  <dcterms:created xsi:type="dcterms:W3CDTF">2026-04-22T21:25:00Z</dcterms:created>
  <dcterms:modified xsi:type="dcterms:W3CDTF">2026-04-30T21:52:00Z</dcterms:modified>
</cp:coreProperties>
</file>